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4F" w:rsidRPr="00393785" w:rsidRDefault="00E37C4F" w:rsidP="00E37C4F">
      <w:pPr>
        <w:jc w:val="center"/>
      </w:pPr>
      <w:r w:rsidRPr="00393785">
        <w:t>Predictive Validity Research</w:t>
      </w:r>
    </w:p>
    <w:p w:rsidR="00E37C4F" w:rsidRPr="00393785" w:rsidRDefault="00E37C4F" w:rsidP="00E37C4F">
      <w:pPr>
        <w:jc w:val="center"/>
      </w:pPr>
      <w:r w:rsidRPr="00393785">
        <w:t>Performance Based Assessments of Teaching</w:t>
      </w:r>
    </w:p>
    <w:p w:rsidR="00E37C4F" w:rsidRPr="00393785" w:rsidRDefault="00E37C4F" w:rsidP="00E37C4F"/>
    <w:p w:rsidR="00E37C4F" w:rsidRPr="00393785" w:rsidRDefault="00B713E3" w:rsidP="00E37C4F">
      <w:pPr>
        <w:pStyle w:val="EndnoteText"/>
        <w:rPr>
          <w:sz w:val="24"/>
          <w:szCs w:val="24"/>
        </w:rPr>
      </w:pPr>
      <w:r>
        <w:rPr>
          <w:sz w:val="24"/>
          <w:szCs w:val="24"/>
        </w:rPr>
        <w:t xml:space="preserve">L. Bond, </w:t>
      </w:r>
      <w:r w:rsidR="005E36AA">
        <w:rPr>
          <w:sz w:val="24"/>
          <w:szCs w:val="24"/>
        </w:rPr>
        <w:t>et al.</w:t>
      </w:r>
      <w:r>
        <w:rPr>
          <w:sz w:val="24"/>
          <w:szCs w:val="24"/>
        </w:rPr>
        <w:t>,</w:t>
      </w:r>
      <w:r w:rsidR="00E37C4F" w:rsidRPr="00393785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 Certification S</w:t>
      </w:r>
      <w:r w:rsidR="00E37C4F" w:rsidRPr="00393785">
        <w:rPr>
          <w:i/>
          <w:sz w:val="24"/>
          <w:szCs w:val="24"/>
        </w:rPr>
        <w:t>ystem of the National Board for Prof</w:t>
      </w:r>
      <w:r>
        <w:rPr>
          <w:i/>
          <w:sz w:val="24"/>
          <w:szCs w:val="24"/>
        </w:rPr>
        <w:t>essional Teaching Standards: A Construct and Consequential Validity S</w:t>
      </w:r>
      <w:r w:rsidR="00E37C4F" w:rsidRPr="00393785">
        <w:rPr>
          <w:i/>
          <w:sz w:val="24"/>
          <w:szCs w:val="24"/>
        </w:rPr>
        <w:t>tudy</w:t>
      </w:r>
      <w:r w:rsidR="00E37C4F" w:rsidRPr="0039378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37C4F" w:rsidRPr="00393785">
        <w:rPr>
          <w:sz w:val="24"/>
          <w:szCs w:val="24"/>
        </w:rPr>
        <w:t>Greensboro, NC: Center for Educational Research and Evaluation</w:t>
      </w:r>
      <w:r w:rsidR="00B06CE9">
        <w:rPr>
          <w:sz w:val="24"/>
          <w:szCs w:val="24"/>
        </w:rPr>
        <w:t>,</w:t>
      </w:r>
      <w:r>
        <w:rPr>
          <w:sz w:val="24"/>
          <w:szCs w:val="24"/>
        </w:rPr>
        <w:t xml:space="preserve"> 2000)</w:t>
      </w:r>
      <w:r w:rsidR="00E37C4F" w:rsidRPr="00393785">
        <w:rPr>
          <w:sz w:val="24"/>
          <w:szCs w:val="24"/>
        </w:rPr>
        <w:t xml:space="preserve">. </w:t>
      </w:r>
    </w:p>
    <w:p w:rsidR="00E37C4F" w:rsidRPr="00393785" w:rsidRDefault="00E37C4F" w:rsidP="00E37C4F">
      <w:pPr>
        <w:pStyle w:val="EndnoteText"/>
        <w:rPr>
          <w:sz w:val="24"/>
          <w:szCs w:val="24"/>
        </w:rPr>
      </w:pPr>
    </w:p>
    <w:p w:rsidR="00E37C4F" w:rsidRPr="00393785" w:rsidRDefault="00B713E3" w:rsidP="00E37C4F">
      <w:pPr>
        <w:pStyle w:val="EndnoteText"/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Cavaluzzo</w:t>
      </w:r>
      <w:proofErr w:type="spellEnd"/>
      <w:r>
        <w:rPr>
          <w:sz w:val="24"/>
          <w:szCs w:val="24"/>
        </w:rPr>
        <w:t>,</w:t>
      </w:r>
      <w:r w:rsidR="00E37C4F" w:rsidRPr="00393785">
        <w:rPr>
          <w:sz w:val="24"/>
          <w:szCs w:val="24"/>
        </w:rPr>
        <w:t xml:space="preserve"> </w:t>
      </w:r>
      <w:r w:rsidR="00E37C4F" w:rsidRPr="00393785">
        <w:rPr>
          <w:i/>
          <w:sz w:val="24"/>
          <w:szCs w:val="24"/>
        </w:rPr>
        <w:t>Is N</w:t>
      </w:r>
      <w:r>
        <w:rPr>
          <w:i/>
          <w:sz w:val="24"/>
          <w:szCs w:val="24"/>
        </w:rPr>
        <w:t>ational Board Certification an Effective Signal of Teacher Q</w:t>
      </w:r>
      <w:r w:rsidR="00E37C4F" w:rsidRPr="00393785">
        <w:rPr>
          <w:i/>
          <w:sz w:val="24"/>
          <w:szCs w:val="24"/>
        </w:rPr>
        <w:t>uality?</w:t>
      </w:r>
      <w:r>
        <w:rPr>
          <w:sz w:val="24"/>
          <w:szCs w:val="24"/>
        </w:rPr>
        <w:t xml:space="preserve"> </w:t>
      </w:r>
      <w:proofErr w:type="gramStart"/>
      <w:r w:rsidR="00E37C4F" w:rsidRPr="00393785">
        <w:rPr>
          <w:sz w:val="24"/>
          <w:szCs w:val="24"/>
        </w:rPr>
        <w:t>National Sci</w:t>
      </w:r>
      <w:r>
        <w:rPr>
          <w:sz w:val="24"/>
          <w:szCs w:val="24"/>
        </w:rPr>
        <w:t>ence Foundation No.</w:t>
      </w:r>
      <w:proofErr w:type="gramEnd"/>
      <w:r>
        <w:rPr>
          <w:sz w:val="24"/>
          <w:szCs w:val="24"/>
        </w:rPr>
        <w:t xml:space="preserve"> REC-0107014</w:t>
      </w:r>
      <w:r w:rsidR="00E37C4F" w:rsidRPr="0039378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37C4F" w:rsidRPr="00393785">
        <w:rPr>
          <w:sz w:val="24"/>
          <w:szCs w:val="24"/>
        </w:rPr>
        <w:t>Alex</w:t>
      </w:r>
      <w:r>
        <w:rPr>
          <w:sz w:val="24"/>
          <w:szCs w:val="24"/>
        </w:rPr>
        <w:t>andria, VA: The CNA Corporation, 2004)</w:t>
      </w:r>
      <w:r w:rsidR="00B06CE9">
        <w:rPr>
          <w:sz w:val="24"/>
          <w:szCs w:val="24"/>
        </w:rPr>
        <w:t xml:space="preserve">, </w:t>
      </w:r>
      <w:hyperlink r:id="rId5" w:history="1">
        <w:r w:rsidR="00B06CE9" w:rsidRPr="00297836">
          <w:rPr>
            <w:rStyle w:val="Hyperlink"/>
            <w:sz w:val="24"/>
            <w:szCs w:val="24"/>
          </w:rPr>
          <w:t>http://www.nbpts.org/sites/default/files/documents/research/Cavalluzzo_IsNBCAnEffectiveSignalofTeachingQuality.pdf</w:t>
        </w:r>
      </w:hyperlink>
      <w:r w:rsidR="00B06CE9">
        <w:rPr>
          <w:sz w:val="24"/>
          <w:szCs w:val="24"/>
        </w:rPr>
        <w:t xml:space="preserve"> </w:t>
      </w:r>
      <w:r w:rsidR="005E36AA">
        <w:rPr>
          <w:sz w:val="24"/>
          <w:szCs w:val="24"/>
        </w:rPr>
        <w:t xml:space="preserve"> </w:t>
      </w:r>
      <w:r w:rsidR="00B06CE9">
        <w:rPr>
          <w:sz w:val="24"/>
          <w:szCs w:val="24"/>
        </w:rPr>
        <w:t>(accessed October 18, 2013).</w:t>
      </w:r>
    </w:p>
    <w:p w:rsidR="00E37C4F" w:rsidRPr="00393785" w:rsidRDefault="00E37C4F" w:rsidP="00E37C4F">
      <w:pPr>
        <w:pStyle w:val="EndnoteText"/>
        <w:rPr>
          <w:sz w:val="24"/>
          <w:szCs w:val="24"/>
        </w:rPr>
      </w:pPr>
    </w:p>
    <w:p w:rsidR="00212452" w:rsidRDefault="00B713E3" w:rsidP="00E37C4F">
      <w:pPr>
        <w:pStyle w:val="EndnoteText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 w:rsidR="00E37C4F" w:rsidRPr="00393785">
        <w:rPr>
          <w:sz w:val="24"/>
          <w:szCs w:val="24"/>
        </w:rPr>
        <w:t>Goldhaber</w:t>
      </w:r>
      <w:proofErr w:type="spellEnd"/>
      <w:r>
        <w:rPr>
          <w:sz w:val="24"/>
          <w:szCs w:val="24"/>
        </w:rPr>
        <w:t xml:space="preserve"> and E. Anthony,</w:t>
      </w:r>
      <w:r w:rsidR="00E37C4F" w:rsidRPr="00393785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Can Teacher Quality Be Effectively A</w:t>
      </w:r>
      <w:r w:rsidR="00E37C4F" w:rsidRPr="00393785">
        <w:rPr>
          <w:i/>
          <w:sz w:val="24"/>
          <w:szCs w:val="24"/>
        </w:rPr>
        <w:t>ssessed?</w:t>
      </w:r>
      <w:r w:rsidR="00E37C4F" w:rsidRPr="003937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="00E37C4F" w:rsidRPr="00393785">
        <w:rPr>
          <w:sz w:val="24"/>
          <w:szCs w:val="24"/>
        </w:rPr>
        <w:t>Seattle,</w:t>
      </w:r>
      <w:r w:rsidR="005E36AA">
        <w:rPr>
          <w:sz w:val="24"/>
          <w:szCs w:val="24"/>
        </w:rPr>
        <w:t xml:space="preserve"> </w:t>
      </w:r>
      <w:r w:rsidR="00E37C4F" w:rsidRPr="00393785">
        <w:rPr>
          <w:sz w:val="24"/>
          <w:szCs w:val="24"/>
        </w:rPr>
        <w:t>WA: University of Was</w:t>
      </w:r>
      <w:r>
        <w:rPr>
          <w:sz w:val="24"/>
          <w:szCs w:val="24"/>
        </w:rPr>
        <w:t>hington and the Urban Institute, 200</w:t>
      </w:r>
      <w:r w:rsidR="00E71AA1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="00E71AA1">
        <w:rPr>
          <w:sz w:val="24"/>
          <w:szCs w:val="24"/>
        </w:rPr>
        <w:t>,</w:t>
      </w:r>
      <w:r w:rsidR="00E37C4F" w:rsidRPr="00393785">
        <w:rPr>
          <w:sz w:val="24"/>
          <w:szCs w:val="24"/>
        </w:rPr>
        <w:t xml:space="preserve"> </w:t>
      </w:r>
      <w:hyperlink r:id="rId6" w:history="1">
        <w:r w:rsidR="00E71AA1" w:rsidRPr="00297836">
          <w:rPr>
            <w:rStyle w:val="Hyperlink"/>
            <w:sz w:val="24"/>
            <w:szCs w:val="24"/>
          </w:rPr>
          <w:t>http://www.urban.org/UploadedPDF/410958_NBPTSOutcomes.pdf</w:t>
        </w:r>
      </w:hyperlink>
      <w:r w:rsidR="00E71AA1">
        <w:rPr>
          <w:sz w:val="24"/>
          <w:szCs w:val="24"/>
        </w:rPr>
        <w:t xml:space="preserve"> (accessed October 18, 2013).</w:t>
      </w:r>
      <w:proofErr w:type="gramEnd"/>
    </w:p>
    <w:p w:rsidR="00212452" w:rsidRDefault="00212452" w:rsidP="00E37C4F">
      <w:pPr>
        <w:pStyle w:val="EndnoteText"/>
        <w:rPr>
          <w:sz w:val="24"/>
          <w:szCs w:val="24"/>
        </w:rPr>
      </w:pPr>
    </w:p>
    <w:p w:rsidR="00E37C4F" w:rsidRPr="00393785" w:rsidRDefault="00212452" w:rsidP="00E37C4F">
      <w:pPr>
        <w:pStyle w:val="EndnoteText"/>
        <w:rPr>
          <w:sz w:val="24"/>
          <w:szCs w:val="24"/>
        </w:rPr>
      </w:pPr>
      <w:r>
        <w:rPr>
          <w:sz w:val="24"/>
          <w:szCs w:val="24"/>
        </w:rPr>
        <w:t>T. Smith</w:t>
      </w:r>
      <w:r w:rsidR="00B06CE9">
        <w:rPr>
          <w:sz w:val="24"/>
          <w:szCs w:val="24"/>
        </w:rPr>
        <w:t xml:space="preserve"> et al., </w:t>
      </w:r>
      <w:r>
        <w:rPr>
          <w:i/>
          <w:sz w:val="24"/>
          <w:szCs w:val="24"/>
        </w:rPr>
        <w:t>An Examination of the Relationship of the Depth of Student L</w:t>
      </w:r>
      <w:r w:rsidR="00E37C4F" w:rsidRPr="00393785">
        <w:rPr>
          <w:i/>
          <w:sz w:val="24"/>
          <w:szCs w:val="24"/>
        </w:rPr>
        <w:t>earning</w:t>
      </w:r>
      <w:r>
        <w:rPr>
          <w:i/>
          <w:sz w:val="24"/>
          <w:szCs w:val="24"/>
        </w:rPr>
        <w:t xml:space="preserve"> and National Board Certification S</w:t>
      </w:r>
      <w:r w:rsidR="00E37C4F" w:rsidRPr="00393785">
        <w:rPr>
          <w:i/>
          <w:sz w:val="24"/>
          <w:szCs w:val="24"/>
        </w:rPr>
        <w:t>tatus</w:t>
      </w:r>
      <w:r w:rsidR="00E37C4F" w:rsidRPr="0039378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37C4F" w:rsidRPr="00393785">
        <w:rPr>
          <w:sz w:val="24"/>
          <w:szCs w:val="24"/>
        </w:rPr>
        <w:t>Boone, NC: Office for Research on Teaching, Appalachian State University</w:t>
      </w:r>
      <w:r w:rsidR="00B713E3">
        <w:rPr>
          <w:sz w:val="24"/>
          <w:szCs w:val="24"/>
        </w:rPr>
        <w:t>,</w:t>
      </w:r>
      <w:r>
        <w:rPr>
          <w:sz w:val="24"/>
          <w:szCs w:val="24"/>
        </w:rPr>
        <w:t xml:space="preserve"> 2005)</w:t>
      </w:r>
      <w:r w:rsidR="00B06CE9">
        <w:rPr>
          <w:sz w:val="24"/>
          <w:szCs w:val="24"/>
        </w:rPr>
        <w:t>,</w:t>
      </w:r>
      <w:r w:rsidR="00B06CE9" w:rsidRPr="00B06CE9">
        <w:t xml:space="preserve"> </w:t>
      </w:r>
      <w:hyperlink r:id="rId7" w:history="1">
        <w:r w:rsidR="00B06CE9" w:rsidRPr="00297836">
          <w:rPr>
            <w:rStyle w:val="Hyperlink"/>
            <w:sz w:val="24"/>
            <w:szCs w:val="24"/>
          </w:rPr>
          <w:t>http://www.nbpts.org/sites/default/files/documen</w:t>
        </w:r>
        <w:r w:rsidR="00B06CE9" w:rsidRPr="00297836">
          <w:rPr>
            <w:rStyle w:val="Hyperlink"/>
            <w:sz w:val="24"/>
            <w:szCs w:val="24"/>
          </w:rPr>
          <w:t>t</w:t>
        </w:r>
        <w:r w:rsidR="00B06CE9" w:rsidRPr="00297836">
          <w:rPr>
            <w:rStyle w:val="Hyperlink"/>
            <w:sz w:val="24"/>
            <w:szCs w:val="24"/>
          </w:rPr>
          <w:t>s/research/SmithGordonColbyWang_RelationshipofDepthofStudentLearningandNBCStatus.pdf</w:t>
        </w:r>
      </w:hyperlink>
      <w:r w:rsidR="00B06CE9">
        <w:rPr>
          <w:sz w:val="24"/>
          <w:szCs w:val="24"/>
        </w:rPr>
        <w:t xml:space="preserve"> (accessed October 18, 2013).</w:t>
      </w:r>
    </w:p>
    <w:p w:rsidR="00E37C4F" w:rsidRPr="00393785" w:rsidRDefault="00E37C4F" w:rsidP="00E37C4F">
      <w:pPr>
        <w:pStyle w:val="EndnoteText"/>
        <w:rPr>
          <w:sz w:val="24"/>
          <w:szCs w:val="24"/>
        </w:rPr>
      </w:pPr>
    </w:p>
    <w:p w:rsidR="00B06CE9" w:rsidRDefault="00212452" w:rsidP="005818E9">
      <w:pPr>
        <w:pStyle w:val="EndnoteText"/>
        <w:rPr>
          <w:sz w:val="24"/>
          <w:szCs w:val="24"/>
          <w:lang w:eastAsia="en-US"/>
        </w:rPr>
      </w:pPr>
      <w:r>
        <w:rPr>
          <w:sz w:val="24"/>
          <w:szCs w:val="24"/>
        </w:rPr>
        <w:t>S. Newton,</w:t>
      </w:r>
      <w:r w:rsidR="00E37C4F" w:rsidRPr="00393785">
        <w:rPr>
          <w:sz w:val="24"/>
          <w:szCs w:val="24"/>
        </w:rPr>
        <w:t xml:space="preserve"> </w:t>
      </w:r>
      <w:r w:rsidR="005818E9" w:rsidRPr="00B06CE9">
        <w:rPr>
          <w:i/>
          <w:sz w:val="24"/>
          <w:szCs w:val="24"/>
        </w:rPr>
        <w:t>Preservice Performance Assessment and</w:t>
      </w:r>
      <w:r w:rsidR="00B06CE9" w:rsidRPr="00B06CE9">
        <w:rPr>
          <w:i/>
          <w:sz w:val="24"/>
          <w:szCs w:val="24"/>
        </w:rPr>
        <w:t xml:space="preserve"> </w:t>
      </w:r>
      <w:r w:rsidR="005818E9" w:rsidRPr="00B06CE9">
        <w:rPr>
          <w:i/>
          <w:sz w:val="24"/>
          <w:szCs w:val="24"/>
        </w:rPr>
        <w:t>Teacher Early Career Effectiveness:</w:t>
      </w:r>
      <w:r w:rsidR="00B06CE9" w:rsidRPr="00B06CE9">
        <w:rPr>
          <w:i/>
          <w:sz w:val="24"/>
          <w:szCs w:val="24"/>
        </w:rPr>
        <w:t xml:space="preserve"> </w:t>
      </w:r>
      <w:r w:rsidR="005818E9" w:rsidRPr="00B06CE9">
        <w:rPr>
          <w:i/>
          <w:sz w:val="24"/>
          <w:szCs w:val="24"/>
        </w:rPr>
        <w:t>Preliminary Findings on the Performance Assessment for California Teachers</w:t>
      </w:r>
      <w:r w:rsidR="005818E9" w:rsidRPr="005818E9">
        <w:rPr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</w:t>
      </w:r>
      <w:r w:rsidR="00E37C4F" w:rsidRPr="00393785">
        <w:rPr>
          <w:sz w:val="24"/>
          <w:szCs w:val="24"/>
          <w:lang w:eastAsia="en-US"/>
        </w:rPr>
        <w:t>Stanford, CA: Stanford Center for Opportunity Policy in Education</w:t>
      </w:r>
      <w:r w:rsidR="00B713E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2010)</w:t>
      </w:r>
      <w:r w:rsidR="005A420E">
        <w:rPr>
          <w:sz w:val="24"/>
          <w:szCs w:val="24"/>
          <w:lang w:eastAsia="en-US"/>
        </w:rPr>
        <w:t>,</w:t>
      </w:r>
      <w:r w:rsidR="00E37C4F" w:rsidRPr="00393785">
        <w:rPr>
          <w:sz w:val="24"/>
          <w:szCs w:val="24"/>
          <w:lang w:eastAsia="en-US"/>
        </w:rPr>
        <w:t xml:space="preserve"> </w:t>
      </w:r>
      <w:hyperlink r:id="rId8" w:history="1">
        <w:r w:rsidR="00B06CE9" w:rsidRPr="00297836">
          <w:rPr>
            <w:rStyle w:val="Hyperlink"/>
            <w:sz w:val="24"/>
            <w:szCs w:val="24"/>
            <w:lang w:eastAsia="en-US"/>
          </w:rPr>
          <w:t>http://edpolicy.stanford.edu/sites/default/files/publications/preservice-performance-assessment-and-teacher-early-career-effectiveness-preliminary-findings-perfor_0.pdf</w:t>
        </w:r>
      </w:hyperlink>
      <w:r w:rsidR="005818E9" w:rsidRPr="005818E9">
        <w:rPr>
          <w:sz w:val="24"/>
          <w:szCs w:val="24"/>
          <w:lang w:eastAsia="en-US"/>
        </w:rPr>
        <w:t xml:space="preserve"> </w:t>
      </w:r>
    </w:p>
    <w:p w:rsidR="00212452" w:rsidRDefault="005A420E" w:rsidP="005818E9">
      <w:pPr>
        <w:pStyle w:val="EndnoteText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accessed</w:t>
      </w:r>
      <w:proofErr w:type="gramEnd"/>
      <w:r>
        <w:rPr>
          <w:sz w:val="24"/>
          <w:szCs w:val="24"/>
        </w:rPr>
        <w:t xml:space="preserve"> October 18, 2013).</w:t>
      </w:r>
      <w:r w:rsidR="00E37C4F" w:rsidRPr="00393785">
        <w:rPr>
          <w:sz w:val="24"/>
          <w:szCs w:val="24"/>
        </w:rPr>
        <w:t xml:space="preserve">  </w:t>
      </w:r>
    </w:p>
    <w:p w:rsidR="00212452" w:rsidRDefault="00212452" w:rsidP="00E37C4F">
      <w:pPr>
        <w:pStyle w:val="EndnoteText"/>
        <w:rPr>
          <w:sz w:val="24"/>
          <w:szCs w:val="24"/>
        </w:rPr>
      </w:pPr>
    </w:p>
    <w:p w:rsidR="00E37C4F" w:rsidRPr="00393785" w:rsidRDefault="00212452" w:rsidP="00772BA5">
      <w:pPr>
        <w:pStyle w:val="EndnoteText"/>
        <w:rPr>
          <w:sz w:val="24"/>
          <w:szCs w:val="24"/>
        </w:rPr>
      </w:pPr>
      <w:r>
        <w:rPr>
          <w:sz w:val="24"/>
          <w:szCs w:val="24"/>
        </w:rPr>
        <w:t>L. Darling-Hammond,</w:t>
      </w:r>
      <w:r w:rsidR="00E37C4F" w:rsidRPr="00393785">
        <w:rPr>
          <w:sz w:val="24"/>
          <w:szCs w:val="24"/>
        </w:rPr>
        <w:t xml:space="preserve"> </w:t>
      </w:r>
      <w:r w:rsidR="00772BA5">
        <w:rPr>
          <w:sz w:val="24"/>
          <w:szCs w:val="24"/>
        </w:rPr>
        <w:t>S. Newton, and R.</w:t>
      </w:r>
      <w:r w:rsidR="005E36AA">
        <w:rPr>
          <w:sz w:val="24"/>
          <w:szCs w:val="24"/>
        </w:rPr>
        <w:t xml:space="preserve"> </w:t>
      </w:r>
      <w:r w:rsidR="00EA6393">
        <w:rPr>
          <w:sz w:val="24"/>
          <w:szCs w:val="24"/>
        </w:rPr>
        <w:t>Chung</w:t>
      </w:r>
      <w:r w:rsidR="00772BA5">
        <w:rPr>
          <w:sz w:val="24"/>
          <w:szCs w:val="24"/>
        </w:rPr>
        <w:t xml:space="preserve">, </w:t>
      </w:r>
      <w:r w:rsidR="00772BA5" w:rsidRPr="00772BA5">
        <w:rPr>
          <w:i/>
          <w:sz w:val="24"/>
          <w:szCs w:val="24"/>
        </w:rPr>
        <w:t>Developing and Assessing Beginning Teacher Effectiveness: The Potential of Performance Assessments</w:t>
      </w:r>
      <w:r w:rsidR="00E37C4F" w:rsidRPr="00772BA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37C4F" w:rsidRPr="00393785">
        <w:rPr>
          <w:sz w:val="24"/>
          <w:szCs w:val="24"/>
        </w:rPr>
        <w:t>Stanford, CA: Stanford Center for Opportunity Policy in Education</w:t>
      </w:r>
      <w:r>
        <w:rPr>
          <w:sz w:val="24"/>
          <w:szCs w:val="24"/>
        </w:rPr>
        <w:t xml:space="preserve"> 2012)</w:t>
      </w:r>
      <w:r w:rsidR="00772BA5">
        <w:rPr>
          <w:sz w:val="24"/>
          <w:szCs w:val="24"/>
        </w:rPr>
        <w:t>,</w:t>
      </w:r>
      <w:r w:rsidR="00E37C4F" w:rsidRPr="00393785">
        <w:rPr>
          <w:sz w:val="24"/>
          <w:szCs w:val="24"/>
        </w:rPr>
        <w:t xml:space="preserve">  </w:t>
      </w:r>
      <w:hyperlink r:id="rId9" w:history="1">
        <w:r w:rsidR="00772BA5" w:rsidRPr="00297836">
          <w:rPr>
            <w:rStyle w:val="Hyperlink"/>
            <w:sz w:val="24"/>
            <w:szCs w:val="24"/>
          </w:rPr>
          <w:t>http://edpolicy.stanford.e</w:t>
        </w:r>
        <w:r w:rsidR="00772BA5" w:rsidRPr="00297836">
          <w:rPr>
            <w:rStyle w:val="Hyperlink"/>
            <w:sz w:val="24"/>
            <w:szCs w:val="24"/>
          </w:rPr>
          <w:t>d</w:t>
        </w:r>
        <w:r w:rsidR="00772BA5" w:rsidRPr="00297836">
          <w:rPr>
            <w:rStyle w:val="Hyperlink"/>
            <w:sz w:val="24"/>
            <w:szCs w:val="24"/>
          </w:rPr>
          <w:t>u/sites/default/files/publications/developing-and-assessing-beginning-teacher-effectiveness-potential-performance-assessments.pdf</w:t>
        </w:r>
      </w:hyperlink>
      <w:r w:rsidR="00772BA5">
        <w:rPr>
          <w:sz w:val="24"/>
          <w:szCs w:val="24"/>
        </w:rPr>
        <w:t xml:space="preserve"> (accessed October 13, 2013).</w:t>
      </w:r>
    </w:p>
    <w:p w:rsidR="00E37C4F" w:rsidRDefault="00E37C4F" w:rsidP="00E37C4F">
      <w:pPr>
        <w:pStyle w:val="EndnoteText"/>
        <w:rPr>
          <w:sz w:val="24"/>
          <w:szCs w:val="24"/>
        </w:rPr>
      </w:pPr>
    </w:p>
    <w:p w:rsidR="00E37C4F" w:rsidRPr="00393785" w:rsidRDefault="00212452" w:rsidP="00E37C4F">
      <w:pPr>
        <w:pStyle w:val="EndnoteText"/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 w:rsidR="00E37C4F" w:rsidRPr="00393785">
        <w:rPr>
          <w:sz w:val="24"/>
          <w:szCs w:val="24"/>
        </w:rPr>
        <w:t>Vandevoort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Amrein</w:t>
      </w:r>
      <w:proofErr w:type="spellEnd"/>
      <w:r>
        <w:rPr>
          <w:sz w:val="24"/>
          <w:szCs w:val="24"/>
        </w:rPr>
        <w:t>-Beardsley</w:t>
      </w:r>
      <w:r w:rsidR="00E37C4F" w:rsidRPr="0039378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D. Berliner, </w:t>
      </w:r>
      <w:r>
        <w:rPr>
          <w:i/>
          <w:sz w:val="24"/>
          <w:szCs w:val="24"/>
        </w:rPr>
        <w:t>National Board Certified Teachers and Their Students’ A</w:t>
      </w:r>
      <w:r w:rsidR="00E37C4F" w:rsidRPr="00212452">
        <w:rPr>
          <w:i/>
          <w:sz w:val="24"/>
          <w:szCs w:val="24"/>
        </w:rPr>
        <w:t>chievement</w:t>
      </w:r>
      <w:r w:rsidR="00E37C4F" w:rsidRPr="00393785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="00E37C4F" w:rsidRPr="00212452">
        <w:rPr>
          <w:sz w:val="24"/>
          <w:szCs w:val="24"/>
        </w:rPr>
        <w:t>Education Policy Analysis Archives, 12(46), 117</w:t>
      </w:r>
      <w:r w:rsidRPr="00212452">
        <w:rPr>
          <w:sz w:val="24"/>
          <w:szCs w:val="24"/>
        </w:rPr>
        <w:t>, 2004)</w:t>
      </w:r>
      <w:r w:rsidR="00772BA5">
        <w:rPr>
          <w:sz w:val="24"/>
          <w:szCs w:val="24"/>
        </w:rPr>
        <w:t>,</w:t>
      </w:r>
      <w:r w:rsidR="00772BA5" w:rsidRPr="00772BA5">
        <w:t xml:space="preserve"> </w:t>
      </w:r>
      <w:hyperlink r:id="rId10" w:history="1">
        <w:r w:rsidR="00772BA5" w:rsidRPr="00297836">
          <w:rPr>
            <w:rStyle w:val="Hyperlink"/>
            <w:sz w:val="24"/>
            <w:szCs w:val="24"/>
          </w:rPr>
          <w:t>http://www.google.com/url?sa=t&amp;rct=j&amp;q=&amp;esrc=s&amp;source=web&amp;cd=3&amp;ved=0CEEQFjAC&amp;url=http%3A%2F%2Fepaa.asu.edu%2Fojs%2Farticle%2Fdownload%2F201%2F327&amp;ei=oiRhUvbEDITU9gTPo4GABw&amp;usg=AFQjCNHkJRBynUcj2SINDFxDhz0fWBpsDQ&amp;bvm=bv.54176721,d.eWU</w:t>
        </w:r>
      </w:hyperlink>
      <w:r w:rsidR="00772BA5">
        <w:rPr>
          <w:sz w:val="24"/>
          <w:szCs w:val="24"/>
        </w:rPr>
        <w:t xml:space="preserve"> (accessed October 13, 2013).</w:t>
      </w:r>
    </w:p>
    <w:p w:rsidR="00E37C4F" w:rsidRPr="00393785" w:rsidRDefault="00E37C4F" w:rsidP="00E37C4F">
      <w:pPr>
        <w:pStyle w:val="EndnoteText"/>
        <w:rPr>
          <w:sz w:val="24"/>
          <w:szCs w:val="24"/>
        </w:rPr>
      </w:pPr>
    </w:p>
    <w:p w:rsidR="00056524" w:rsidRDefault="00ED44BB" w:rsidP="00212452">
      <w:pPr>
        <w:autoSpaceDE w:val="0"/>
        <w:autoSpaceDN w:val="0"/>
        <w:adjustRightInd w:val="0"/>
      </w:pPr>
      <w:r>
        <w:lastRenderedPageBreak/>
        <w:t>M. Wilson</w:t>
      </w:r>
      <w:r w:rsidR="00107803">
        <w:t xml:space="preserve"> </w:t>
      </w:r>
      <w:r w:rsidR="00112677">
        <w:t xml:space="preserve">et al., </w:t>
      </w:r>
      <w:r w:rsidR="00212452" w:rsidRPr="00212452">
        <w:rPr>
          <w:i/>
        </w:rPr>
        <w:t xml:space="preserve">Using Student Achievement Test Scores </w:t>
      </w:r>
      <w:proofErr w:type="gramStart"/>
      <w:r w:rsidR="00212452" w:rsidRPr="00212452">
        <w:rPr>
          <w:i/>
        </w:rPr>
        <w:t>As</w:t>
      </w:r>
      <w:proofErr w:type="gramEnd"/>
      <w:r w:rsidR="00212452" w:rsidRPr="00212452">
        <w:rPr>
          <w:i/>
        </w:rPr>
        <w:t xml:space="preserve"> E</w:t>
      </w:r>
      <w:r w:rsidR="00E37C4F" w:rsidRPr="00212452">
        <w:rPr>
          <w:i/>
        </w:rPr>
        <w:t>vide</w:t>
      </w:r>
      <w:r w:rsidR="00212452" w:rsidRPr="00212452">
        <w:rPr>
          <w:i/>
        </w:rPr>
        <w:t>nce of External Validity for Indicators of Teacher Q</w:t>
      </w:r>
      <w:r w:rsidR="00E37C4F" w:rsidRPr="00212452">
        <w:rPr>
          <w:i/>
        </w:rPr>
        <w:t xml:space="preserve">uality: Connecticut’s </w:t>
      </w:r>
      <w:r w:rsidR="00E37C4F" w:rsidRPr="00212452">
        <w:rPr>
          <w:i/>
          <w:u w:val="single"/>
        </w:rPr>
        <w:t>Beginning Educator Support and Training</w:t>
      </w:r>
      <w:r w:rsidR="00212452" w:rsidRPr="00212452">
        <w:rPr>
          <w:i/>
          <w:u w:val="single"/>
        </w:rPr>
        <w:t xml:space="preserve"> P</w:t>
      </w:r>
      <w:r w:rsidR="00E37C4F" w:rsidRPr="00212452">
        <w:rPr>
          <w:i/>
          <w:u w:val="single"/>
        </w:rPr>
        <w:t>rogram</w:t>
      </w:r>
      <w:r w:rsidR="00E37C4F" w:rsidRPr="00212452">
        <w:rPr>
          <w:i/>
        </w:rPr>
        <w:t>.</w:t>
      </w:r>
      <w:r w:rsidR="00E37C4F" w:rsidRPr="00393785">
        <w:t xml:space="preserve"> </w:t>
      </w:r>
      <w:proofErr w:type="gramStart"/>
      <w:r w:rsidR="00212452">
        <w:t>(</w:t>
      </w:r>
      <w:r w:rsidR="00E37C4F" w:rsidRPr="00393785">
        <w:t>Berkeley, CA: University of California at Berkeley</w:t>
      </w:r>
      <w:r w:rsidR="00212452">
        <w:t>,</w:t>
      </w:r>
      <w:r w:rsidRPr="00ED44BB">
        <w:t xml:space="preserve"> 2006)</w:t>
      </w:r>
      <w:r w:rsidR="005A420E">
        <w:t>,</w:t>
      </w:r>
      <w:r w:rsidR="008772C8">
        <w:t xml:space="preserve"> </w:t>
      </w:r>
      <w:hyperlink r:id="rId11" w:history="1">
        <w:r w:rsidR="008772C8" w:rsidRPr="008D5C02">
          <w:rPr>
            <w:rStyle w:val="Hyperlink"/>
          </w:rPr>
          <w:t>http://e</w:t>
        </w:r>
        <w:r w:rsidR="008772C8" w:rsidRPr="008D5C02">
          <w:rPr>
            <w:rStyle w:val="Hyperlink"/>
          </w:rPr>
          <w:t>d</w:t>
        </w:r>
        <w:r w:rsidR="008772C8" w:rsidRPr="008D5C02">
          <w:rPr>
            <w:rStyle w:val="Hyperlink"/>
          </w:rPr>
          <w:t>tpa.aacte.org/wp-content/uploads/2012/07/Using-Student-Achievement-Test-Scores.pdf</w:t>
        </w:r>
      </w:hyperlink>
      <w:r w:rsidR="008772C8">
        <w:t xml:space="preserve"> </w:t>
      </w:r>
      <w:r w:rsidR="005A420E">
        <w:t xml:space="preserve">(accessed </w:t>
      </w:r>
      <w:r w:rsidR="008772C8">
        <w:t>October 17, 2013</w:t>
      </w:r>
      <w:r w:rsidR="005A420E">
        <w:t>)</w:t>
      </w:r>
      <w:r w:rsidR="003C7ECE">
        <w:t>.</w:t>
      </w:r>
      <w:proofErr w:type="gramEnd"/>
    </w:p>
    <w:p w:rsidR="008A64CB" w:rsidRPr="008A64CB" w:rsidRDefault="008A64CB"/>
    <w:p w:rsidR="00ED44BB" w:rsidRDefault="008A64CB" w:rsidP="008A64CB">
      <w:pPr>
        <w:rPr>
          <w:rFonts w:eastAsiaTheme="minorHAnsi"/>
        </w:rPr>
      </w:pPr>
      <w:r w:rsidRPr="008A64CB">
        <w:rPr>
          <w:rFonts w:eastAsiaTheme="minorHAnsi"/>
        </w:rPr>
        <w:t xml:space="preserve">K. Mitchell et al., </w:t>
      </w:r>
      <w:r w:rsidRPr="008A64CB">
        <w:rPr>
          <w:rFonts w:eastAsiaTheme="minorHAnsi"/>
          <w:i/>
          <w:iCs/>
        </w:rPr>
        <w:t xml:space="preserve">Testing Teacher Candidates: The Role of Licensure Tests in Improving Teacher Quality </w:t>
      </w:r>
      <w:r w:rsidRPr="008A64CB">
        <w:rPr>
          <w:rFonts w:eastAsiaTheme="minorHAnsi"/>
        </w:rPr>
        <w:t xml:space="preserve">(Washington, DC: National Academy Press, 2001), </w:t>
      </w:r>
      <w:hyperlink r:id="rId12" w:history="1">
        <w:r w:rsidR="00A11BDC" w:rsidRPr="00297836">
          <w:rPr>
            <w:rStyle w:val="Hyperlink"/>
            <w:rFonts w:eastAsiaTheme="minorHAnsi"/>
          </w:rPr>
          <w:t>http://www.nap.edu/openbook.php?isbn=0309074207</w:t>
        </w:r>
      </w:hyperlink>
      <w:r w:rsidR="003C7ECE">
        <w:rPr>
          <w:rFonts w:eastAsiaTheme="minorHAnsi"/>
        </w:rPr>
        <w:t xml:space="preserve"> </w:t>
      </w:r>
      <w:r w:rsidR="00A11BDC">
        <w:rPr>
          <w:rFonts w:eastAsiaTheme="minorHAnsi"/>
        </w:rPr>
        <w:t xml:space="preserve">(accessed </w:t>
      </w:r>
      <w:r w:rsidR="003C7ECE">
        <w:rPr>
          <w:rFonts w:eastAsiaTheme="minorHAnsi"/>
        </w:rPr>
        <w:t>October 17, 2013</w:t>
      </w:r>
      <w:r w:rsidR="00A11BDC">
        <w:rPr>
          <w:rFonts w:eastAsiaTheme="minorHAnsi"/>
        </w:rPr>
        <w:t>)</w:t>
      </w:r>
      <w:r w:rsidR="003C7ECE">
        <w:rPr>
          <w:rFonts w:eastAsiaTheme="minorHAnsi"/>
        </w:rPr>
        <w:t>.</w:t>
      </w:r>
    </w:p>
    <w:p w:rsidR="00ED44BB" w:rsidRDefault="00ED44BB" w:rsidP="008A64CB">
      <w:pPr>
        <w:rPr>
          <w:rFonts w:eastAsiaTheme="minorHAnsi"/>
        </w:rPr>
      </w:pPr>
    </w:p>
    <w:p w:rsidR="00ED44BB" w:rsidRDefault="008A64CB" w:rsidP="008A64CB">
      <w:pPr>
        <w:rPr>
          <w:rFonts w:eastAsiaTheme="minorHAnsi"/>
        </w:rPr>
      </w:pPr>
      <w:r w:rsidRPr="008A64CB">
        <w:rPr>
          <w:rFonts w:eastAsiaTheme="minorHAnsi"/>
        </w:rPr>
        <w:t xml:space="preserve">L. Darling-Hammond, </w:t>
      </w:r>
      <w:r w:rsidRPr="008A64CB">
        <w:rPr>
          <w:rFonts w:eastAsiaTheme="minorHAnsi"/>
          <w:i/>
          <w:iCs/>
        </w:rPr>
        <w:t xml:space="preserve">Evaluating Teacher Effectiveness: How Teacher Performance Assessments Can Measure and Improve Teaching </w:t>
      </w:r>
      <w:r w:rsidRPr="008A64CB">
        <w:rPr>
          <w:rFonts w:eastAsiaTheme="minorHAnsi"/>
        </w:rPr>
        <w:t>(Washington, DC: Center for American Progress, Oct</w:t>
      </w:r>
      <w:r w:rsidR="003C7ECE">
        <w:rPr>
          <w:rFonts w:eastAsiaTheme="minorHAnsi"/>
        </w:rPr>
        <w:t>ober 2010)</w:t>
      </w:r>
      <w:r w:rsidR="00DE52E9">
        <w:rPr>
          <w:rFonts w:eastAsiaTheme="minorHAnsi"/>
        </w:rPr>
        <w:t>,</w:t>
      </w:r>
      <w:r w:rsidR="003C7ECE">
        <w:rPr>
          <w:rFonts w:eastAsiaTheme="minorHAnsi"/>
        </w:rPr>
        <w:t xml:space="preserve"> </w:t>
      </w:r>
      <w:hyperlink r:id="rId13" w:history="1">
        <w:r w:rsidR="003C7ECE" w:rsidRPr="008D5C02">
          <w:rPr>
            <w:rStyle w:val="Hyperlink"/>
            <w:rFonts w:eastAsiaTheme="minorHAnsi"/>
          </w:rPr>
          <w:t>http://www.americanprogress.org/issues/2010/10/pdf/teacher_effectiveness.pdf</w:t>
        </w:r>
      </w:hyperlink>
      <w:r w:rsidR="003C7ECE">
        <w:rPr>
          <w:rFonts w:eastAsiaTheme="minorHAnsi"/>
        </w:rPr>
        <w:t xml:space="preserve"> </w:t>
      </w:r>
      <w:r w:rsidR="00DE52E9">
        <w:rPr>
          <w:rFonts w:eastAsiaTheme="minorHAnsi"/>
        </w:rPr>
        <w:t xml:space="preserve">(accessed </w:t>
      </w:r>
      <w:r w:rsidR="003C7ECE">
        <w:rPr>
          <w:rFonts w:eastAsiaTheme="minorHAnsi"/>
        </w:rPr>
        <w:t>October 17, 2013</w:t>
      </w:r>
      <w:r w:rsidR="00DE52E9">
        <w:rPr>
          <w:rFonts w:eastAsiaTheme="minorHAnsi"/>
        </w:rPr>
        <w:t>)</w:t>
      </w:r>
      <w:r w:rsidR="003C7ECE">
        <w:rPr>
          <w:rFonts w:eastAsiaTheme="minorHAnsi"/>
        </w:rPr>
        <w:t>.</w:t>
      </w:r>
    </w:p>
    <w:p w:rsidR="00ED44BB" w:rsidRPr="008A64CB" w:rsidRDefault="00ED44BB" w:rsidP="008A64CB">
      <w:pPr>
        <w:rPr>
          <w:rFonts w:ascii="Calibri" w:eastAsiaTheme="minorHAnsi" w:hAnsi="Calibri"/>
        </w:rPr>
      </w:pPr>
    </w:p>
    <w:p w:rsidR="00ED44BB" w:rsidRDefault="008A64CB" w:rsidP="008A64CB">
      <w:pPr>
        <w:rPr>
          <w:rFonts w:eastAsiaTheme="minorHAnsi"/>
        </w:rPr>
      </w:pPr>
      <w:r w:rsidRPr="008A64CB">
        <w:rPr>
          <w:rFonts w:eastAsiaTheme="minorHAnsi"/>
          <w:color w:val="000000"/>
        </w:rPr>
        <w:t xml:space="preserve">S. Newton, </w:t>
      </w:r>
      <w:r w:rsidRPr="008A64CB">
        <w:rPr>
          <w:rFonts w:eastAsiaTheme="minorHAnsi"/>
          <w:i/>
          <w:iCs/>
          <w:color w:val="000000"/>
        </w:rPr>
        <w:t xml:space="preserve">Preservice Performance Assessment and Teacher Early Career Effectiveness: Preliminary Findings on the Performance Assessment </w:t>
      </w:r>
      <w:r w:rsidR="005A420E">
        <w:rPr>
          <w:rFonts w:eastAsiaTheme="minorHAnsi"/>
          <w:i/>
          <w:iCs/>
          <w:color w:val="000000"/>
        </w:rPr>
        <w:t>f</w:t>
      </w:r>
      <w:r w:rsidRPr="008A64CB">
        <w:rPr>
          <w:rFonts w:eastAsiaTheme="minorHAnsi"/>
          <w:i/>
          <w:iCs/>
          <w:color w:val="000000"/>
        </w:rPr>
        <w:t>or California Teachers (</w:t>
      </w:r>
      <w:r w:rsidRPr="008A64CB">
        <w:rPr>
          <w:rFonts w:eastAsiaTheme="minorHAnsi"/>
          <w:color w:val="000000"/>
        </w:rPr>
        <w:t>Stanford, CA: Stanford University, Stanford Center for Assessm</w:t>
      </w:r>
      <w:r w:rsidR="003C7ECE">
        <w:rPr>
          <w:rFonts w:eastAsiaTheme="minorHAnsi"/>
          <w:color w:val="000000"/>
        </w:rPr>
        <w:t>ent, Learning, and Equity 2010)</w:t>
      </w:r>
      <w:r w:rsidR="005A420E">
        <w:rPr>
          <w:rFonts w:eastAsiaTheme="minorHAnsi"/>
          <w:color w:val="000000"/>
        </w:rPr>
        <w:t>,</w:t>
      </w:r>
      <w:r w:rsidRPr="008A64CB">
        <w:rPr>
          <w:rFonts w:eastAsiaTheme="minorHAnsi"/>
        </w:rPr>
        <w:t xml:space="preserve"> </w:t>
      </w:r>
      <w:hyperlink r:id="rId14" w:history="1">
        <w:r w:rsidR="003C7ECE" w:rsidRPr="008D5C02">
          <w:rPr>
            <w:rStyle w:val="Hyperlink"/>
            <w:rFonts w:eastAsiaTheme="minorHAnsi"/>
          </w:rPr>
          <w:t>http://edtpa.aacte.org/wp-content/uploads/2012/07/Preservice-Performance-Assessment-and-Teacher-Early-Career-Effectiveness.pdf</w:t>
        </w:r>
      </w:hyperlink>
      <w:r w:rsidR="005A420E">
        <w:rPr>
          <w:rStyle w:val="Hyperlink"/>
          <w:rFonts w:eastAsiaTheme="minorHAnsi"/>
        </w:rPr>
        <w:t xml:space="preserve"> (accessed </w:t>
      </w:r>
      <w:r w:rsidR="003C7ECE">
        <w:rPr>
          <w:rFonts w:eastAsiaTheme="minorHAnsi"/>
        </w:rPr>
        <w:t xml:space="preserve"> October 17, 2013</w:t>
      </w:r>
      <w:r w:rsidR="005A420E">
        <w:rPr>
          <w:rFonts w:eastAsiaTheme="minorHAnsi"/>
        </w:rPr>
        <w:t>)</w:t>
      </w:r>
      <w:r w:rsidR="003C7ECE">
        <w:rPr>
          <w:rFonts w:eastAsiaTheme="minorHAnsi"/>
        </w:rPr>
        <w:t>.</w:t>
      </w:r>
    </w:p>
    <w:p w:rsidR="00ED44BB" w:rsidRDefault="00ED44BB" w:rsidP="008A64CB">
      <w:pPr>
        <w:rPr>
          <w:rFonts w:eastAsiaTheme="minorHAnsi"/>
        </w:rPr>
      </w:pPr>
    </w:p>
    <w:p w:rsidR="00ED44BB" w:rsidRDefault="008A64CB" w:rsidP="008A64CB">
      <w:pPr>
        <w:rPr>
          <w:rFonts w:eastAsiaTheme="minorHAnsi"/>
        </w:rPr>
      </w:pPr>
      <w:r w:rsidRPr="008A64CB">
        <w:rPr>
          <w:rFonts w:eastAsiaTheme="minorHAnsi"/>
        </w:rPr>
        <w:t xml:space="preserve">C. Peck and M. McDonald, </w:t>
      </w:r>
      <w:r w:rsidRPr="008A64CB">
        <w:rPr>
          <w:rFonts w:eastAsiaTheme="minorHAnsi"/>
          <w:i/>
          <w:iCs/>
        </w:rPr>
        <w:t xml:space="preserve">Creating “Cultures of Evidence” in Teacher Education: Context, Policy and Practice in Three High Data Use Programs </w:t>
      </w:r>
      <w:r w:rsidRPr="008A64CB">
        <w:rPr>
          <w:rFonts w:eastAsiaTheme="minorHAnsi"/>
        </w:rPr>
        <w:t>(Washington, DC: Agency for</w:t>
      </w:r>
      <w:r w:rsidR="003C7ECE">
        <w:rPr>
          <w:rFonts w:eastAsiaTheme="minorHAnsi"/>
        </w:rPr>
        <w:t xml:space="preserve"> Educational Development, 2010).</w:t>
      </w:r>
      <w:r w:rsidRPr="008A64CB">
        <w:rPr>
          <w:rFonts w:eastAsiaTheme="minorHAnsi"/>
        </w:rPr>
        <w:t xml:space="preserve"> </w:t>
      </w:r>
    </w:p>
    <w:p w:rsidR="00ED44BB" w:rsidRDefault="00ED44BB" w:rsidP="008A64CB">
      <w:pPr>
        <w:rPr>
          <w:rFonts w:eastAsiaTheme="minorHAnsi"/>
        </w:rPr>
      </w:pPr>
      <w:bookmarkStart w:id="0" w:name="_GoBack"/>
      <w:bookmarkEnd w:id="0"/>
    </w:p>
    <w:p w:rsidR="008A64CB" w:rsidRPr="008A64CB" w:rsidRDefault="008A64CB" w:rsidP="008A64CB">
      <w:pPr>
        <w:rPr>
          <w:rFonts w:ascii="Calibri" w:eastAsiaTheme="minorHAnsi" w:hAnsi="Calibri"/>
        </w:rPr>
      </w:pPr>
      <w:r w:rsidRPr="008A64CB">
        <w:rPr>
          <w:rFonts w:eastAsiaTheme="minorHAnsi"/>
        </w:rPr>
        <w:t xml:space="preserve">R. Pecheone and R. Chung, “Evidence in Teacher Education: The Performance Assessment for California Teachers,” </w:t>
      </w:r>
      <w:r w:rsidRPr="009F317E">
        <w:rPr>
          <w:rFonts w:eastAsiaTheme="minorHAnsi"/>
          <w:i/>
        </w:rPr>
        <w:t>Journal of Teacher Education</w:t>
      </w:r>
      <w:r w:rsidRPr="008A64CB">
        <w:rPr>
          <w:rFonts w:eastAsiaTheme="minorHAnsi"/>
        </w:rPr>
        <w:t xml:space="preserve"> 57, no. 1 (2006): 22–36</w:t>
      </w:r>
      <w:r w:rsidR="005A420E">
        <w:rPr>
          <w:rFonts w:eastAsiaTheme="minorHAnsi"/>
        </w:rPr>
        <w:t xml:space="preserve">), </w:t>
      </w:r>
      <w:hyperlink r:id="rId15" w:history="1">
        <w:r w:rsidR="003C7ECE" w:rsidRPr="008D5C02">
          <w:rPr>
            <w:rStyle w:val="Hyperlink"/>
            <w:rFonts w:eastAsiaTheme="minorHAnsi"/>
          </w:rPr>
          <w:t>https://scale.stanford.edu/system/files/Pecheone_Chung.pdf</w:t>
        </w:r>
      </w:hyperlink>
      <w:r w:rsidR="003C7ECE">
        <w:rPr>
          <w:rFonts w:eastAsiaTheme="minorHAnsi"/>
        </w:rPr>
        <w:t xml:space="preserve"> </w:t>
      </w:r>
      <w:r w:rsidR="005A420E">
        <w:rPr>
          <w:rFonts w:eastAsiaTheme="minorHAnsi"/>
        </w:rPr>
        <w:t xml:space="preserve">(accessed </w:t>
      </w:r>
      <w:r w:rsidR="003C7ECE">
        <w:rPr>
          <w:rFonts w:eastAsiaTheme="minorHAnsi"/>
        </w:rPr>
        <w:t>October 17, 2013</w:t>
      </w:r>
      <w:r w:rsidR="005A420E">
        <w:rPr>
          <w:rFonts w:eastAsiaTheme="minorHAnsi"/>
        </w:rPr>
        <w:t>)</w:t>
      </w:r>
      <w:r w:rsidR="003C7ECE">
        <w:rPr>
          <w:rFonts w:eastAsiaTheme="minorHAnsi"/>
        </w:rPr>
        <w:t xml:space="preserve">. </w:t>
      </w:r>
    </w:p>
    <w:p w:rsidR="008A64CB" w:rsidRPr="008A64CB" w:rsidRDefault="008A64CB"/>
    <w:sectPr w:rsidR="008A64CB" w:rsidRPr="008A64CB" w:rsidSect="00772B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4F"/>
    <w:rsid w:val="00056524"/>
    <w:rsid w:val="000922FE"/>
    <w:rsid w:val="00107803"/>
    <w:rsid w:val="00112677"/>
    <w:rsid w:val="00212452"/>
    <w:rsid w:val="003C7ECE"/>
    <w:rsid w:val="005818E9"/>
    <w:rsid w:val="005A420E"/>
    <w:rsid w:val="005E36AA"/>
    <w:rsid w:val="00772BA5"/>
    <w:rsid w:val="008772C8"/>
    <w:rsid w:val="008A64CB"/>
    <w:rsid w:val="009F317E"/>
    <w:rsid w:val="00A11BDC"/>
    <w:rsid w:val="00B06CE9"/>
    <w:rsid w:val="00B713E3"/>
    <w:rsid w:val="00DE52E9"/>
    <w:rsid w:val="00E37C4F"/>
    <w:rsid w:val="00E71AA1"/>
    <w:rsid w:val="00EA6393"/>
    <w:rsid w:val="00E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4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E37C4F"/>
    <w:rPr>
      <w:rFonts w:eastAsia="MS Mincho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rsid w:val="00E37C4F"/>
    <w:rPr>
      <w:rFonts w:eastAsia="MS Mincho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2124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2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4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E37C4F"/>
    <w:rPr>
      <w:rFonts w:eastAsia="MS Mincho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rsid w:val="00E37C4F"/>
    <w:rPr>
      <w:rFonts w:eastAsia="MS Mincho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2124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policy.stanford.edu/sites/default/files/publications/preservice-performance-assessment-and-teacher-early-career-effectiveness-preliminary-findings-perfor_0.pdf" TargetMode="External"/><Relationship Id="rId13" Type="http://schemas.openxmlformats.org/officeDocument/2006/relationships/hyperlink" Target="http://www.americanprogress.org/issues/2010/10/pdf/teacher_effectivene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pts.org/sites/default/files/documents/research/SmithGordonColbyWang_RelationshipofDepthofStudentLearningandNBCStatus.pdf" TargetMode="External"/><Relationship Id="rId12" Type="http://schemas.openxmlformats.org/officeDocument/2006/relationships/hyperlink" Target="http://www.nap.edu/openbook.php?isbn=030907420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rban.org/UploadedPDF/410958_NBPTSOutcomes.pdf" TargetMode="External"/><Relationship Id="rId11" Type="http://schemas.openxmlformats.org/officeDocument/2006/relationships/hyperlink" Target="http://edtpa.aacte.org/wp-content/uploads/2012/07/Using-Student-Achievement-Test-Scores.pdf" TargetMode="External"/><Relationship Id="rId5" Type="http://schemas.openxmlformats.org/officeDocument/2006/relationships/hyperlink" Target="http://www.nbpts.org/sites/default/files/documents/research/Cavalluzzo_IsNBCAnEffectiveSignalofTeachingQuality.pdf" TargetMode="External"/><Relationship Id="rId15" Type="http://schemas.openxmlformats.org/officeDocument/2006/relationships/hyperlink" Target="https://scale.stanford.edu/system/files/Pecheone_Chung.pdf" TargetMode="External"/><Relationship Id="rId10" Type="http://schemas.openxmlformats.org/officeDocument/2006/relationships/hyperlink" Target="http://www.google.com/url?sa=t&amp;rct=j&amp;q=&amp;esrc=s&amp;source=web&amp;cd=3&amp;ved=0CEEQFjAC&amp;url=http%3A%2F%2Fepaa.asu.edu%2Fojs%2Farticle%2Fdownload%2F201%2F327&amp;ei=oiRhUvbEDITU9gTPo4GABw&amp;usg=AFQjCNHkJRBynUcj2SINDFxDhz0fWBpsDQ&amp;bvm=bv.54176721,d.e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policy.stanford.edu/sites/default/files/publications/developing-and-assessing-beginning-teacher-effectiveness-potential-performance-assessments.pdf" TargetMode="External"/><Relationship Id="rId14" Type="http://schemas.openxmlformats.org/officeDocument/2006/relationships/hyperlink" Target="http://edtpa.aacte.org/wp-content/uploads/2012/07/Preservice-Performance-Assessment-and-Teacher-Early-Career-Effectiven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95A96292</Template>
  <TotalTime>39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for Excellent Education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Haynes</dc:creator>
  <cp:lastModifiedBy>Mariana Haynes</cp:lastModifiedBy>
  <cp:revision>12</cp:revision>
  <dcterms:created xsi:type="dcterms:W3CDTF">2013-10-18T11:42:00Z</dcterms:created>
  <dcterms:modified xsi:type="dcterms:W3CDTF">2013-10-18T12:22:00Z</dcterms:modified>
</cp:coreProperties>
</file>